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D" w:rsidRPr="00557505" w:rsidRDefault="00A85D7C" w:rsidP="00A85D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7505">
        <w:rPr>
          <w:b/>
          <w:sz w:val="28"/>
          <w:szCs w:val="28"/>
        </w:rPr>
        <w:t>Regulamin Międzyszkolnego Konkursu "Moje szanse na rynku pracy"</w:t>
      </w:r>
    </w:p>
    <w:p w:rsidR="002C6D93" w:rsidRPr="00557505" w:rsidRDefault="002C6D93" w:rsidP="00A85D7C">
      <w:pPr>
        <w:jc w:val="center"/>
        <w:rPr>
          <w:b/>
          <w:sz w:val="28"/>
          <w:szCs w:val="28"/>
        </w:rPr>
      </w:pPr>
    </w:p>
    <w:p w:rsidR="00A85D7C" w:rsidRDefault="00A85D7C" w:rsidP="00557505">
      <w:pPr>
        <w:jc w:val="both"/>
        <w:rPr>
          <w:b/>
        </w:rPr>
      </w:pPr>
    </w:p>
    <w:p w:rsidR="00A85D7C" w:rsidRDefault="00A85D7C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Organizator</w:t>
      </w:r>
    </w:p>
    <w:p w:rsidR="00A85D7C" w:rsidRPr="00A85D7C" w:rsidRDefault="00A85D7C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Zespół Szkół Handlowych Jastrzębie-Zdrój, ul. Wielkopolska 20</w:t>
      </w:r>
      <w:r w:rsidR="00EB75C2">
        <w:t xml:space="preserve"> (dalej ZSH)</w:t>
      </w:r>
      <w:r>
        <w:t xml:space="preserve"> </w:t>
      </w:r>
      <w:r w:rsidR="000F6AE1">
        <w:t>w ramach</w:t>
      </w:r>
      <w:r>
        <w:t xml:space="preserve"> Jastrzębskie</w:t>
      </w:r>
      <w:r w:rsidR="000F6AE1">
        <w:t>go Doradztwa</w:t>
      </w:r>
      <w:r>
        <w:t xml:space="preserve"> Kariery </w:t>
      </w:r>
      <w:r w:rsidR="00EB75C2">
        <w:t>(dalej JDK).</w:t>
      </w:r>
    </w:p>
    <w:p w:rsidR="006D57E7" w:rsidRDefault="006D57E7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Cele konkursu</w:t>
      </w:r>
    </w:p>
    <w:p w:rsidR="000F6AE1" w:rsidRPr="000F6AE1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Rozwijanie zainteresowań młodzieży.</w:t>
      </w:r>
    </w:p>
    <w:p w:rsidR="000F6AE1" w:rsidRPr="006D57E7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Motywowanie uczniów do samodzielnego poszerzania wiedzy oraz zdobywania nowych umiejętności pod kątem wymagań sta</w:t>
      </w:r>
      <w:r w:rsidR="00557505">
        <w:t>wia</w:t>
      </w:r>
      <w:r>
        <w:t>nych przez rynek pracy.</w:t>
      </w:r>
    </w:p>
    <w:p w:rsidR="000F6AE1" w:rsidRPr="006D57E7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Przygotowanie ucznia do aktywnego wzmacniania swojej pozycji na rynku pracy poprzez świadome egzekwowanie swoich praw pracowniczych.</w:t>
      </w:r>
    </w:p>
    <w:p w:rsidR="004A71B7" w:rsidRPr="000F6AE1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Znajomość zasad rekrutacji i selekcji pracowników.</w:t>
      </w:r>
    </w:p>
    <w:p w:rsidR="000F6AE1" w:rsidRPr="000F6AE1" w:rsidRDefault="000F6AE1" w:rsidP="00557505">
      <w:pPr>
        <w:pStyle w:val="Akapitzlist"/>
        <w:ind w:left="340"/>
        <w:jc w:val="both"/>
        <w:rPr>
          <w:b/>
        </w:rPr>
      </w:pPr>
    </w:p>
    <w:p w:rsidR="004A71B7" w:rsidRDefault="004A71B7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Warunki uczestnictwa</w:t>
      </w:r>
    </w:p>
    <w:p w:rsidR="004A71B7" w:rsidRPr="004A71B7" w:rsidRDefault="004A71B7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 xml:space="preserve">Konkurs jest przeznaczony dla uczniów </w:t>
      </w:r>
      <w:r w:rsidR="000F6AE1">
        <w:t>klas trzecich i czwartych</w:t>
      </w:r>
      <w:r>
        <w:t xml:space="preserve"> </w:t>
      </w:r>
      <w:r w:rsidR="000F6AE1">
        <w:t>technikum oraz klas trzecich szkół zawodowych</w:t>
      </w:r>
      <w:r>
        <w:t xml:space="preserve"> z terenu miasta Jastrzębie-Zdrój.</w:t>
      </w:r>
    </w:p>
    <w:p w:rsidR="004A71B7" w:rsidRPr="00D877DB" w:rsidRDefault="004A71B7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 xml:space="preserve">Zgłoszenia do konkursu w formie wypełnionego formularza zgłoszeniowego (załącznik) należy </w:t>
      </w:r>
      <w:r w:rsidR="00532170">
        <w:t>dostarczyć do sekretariatu ZSH</w:t>
      </w:r>
      <w:r>
        <w:t xml:space="preserve"> w terminie do</w:t>
      </w:r>
      <w:r w:rsidR="007F4ADE">
        <w:t xml:space="preserve"> </w:t>
      </w:r>
      <w:r w:rsidR="007F4ADE" w:rsidRPr="00D877DB">
        <w:rPr>
          <w:b/>
        </w:rPr>
        <w:t>09.09.2016r.</w:t>
      </w:r>
    </w:p>
    <w:p w:rsidR="004A71B7" w:rsidRPr="0025343E" w:rsidRDefault="004A71B7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W przypadku osób niepełnoletnich biorących udział w konkursie wymagana jest zgoda i podpis rodz</w:t>
      </w:r>
      <w:r w:rsidR="00A60C3A">
        <w:t xml:space="preserve">iców lub prawnych opiekunów </w:t>
      </w:r>
      <w:r>
        <w:t>.</w:t>
      </w:r>
    </w:p>
    <w:p w:rsidR="0025343E" w:rsidRPr="0025343E" w:rsidRDefault="0025343E" w:rsidP="00557505">
      <w:pPr>
        <w:pStyle w:val="Akapitzlist"/>
        <w:ind w:left="340"/>
        <w:jc w:val="both"/>
        <w:rPr>
          <w:b/>
        </w:rPr>
      </w:pPr>
    </w:p>
    <w:p w:rsidR="004A71B7" w:rsidRDefault="004A71B7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Zasady konkursu</w:t>
      </w:r>
    </w:p>
    <w:p w:rsidR="004A71B7" w:rsidRPr="004A71B7" w:rsidRDefault="004A71B7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Konkurs odbywa się trzyetapowo:</w:t>
      </w:r>
    </w:p>
    <w:p w:rsidR="004A71B7" w:rsidRDefault="004A71B7" w:rsidP="00557505">
      <w:pPr>
        <w:pStyle w:val="Akapitzlist"/>
        <w:numPr>
          <w:ilvl w:val="2"/>
          <w:numId w:val="1"/>
        </w:numPr>
        <w:jc w:val="both"/>
        <w:rPr>
          <w:b/>
        </w:rPr>
      </w:pPr>
      <w:r>
        <w:rPr>
          <w:b/>
        </w:rPr>
        <w:t>Etap I</w:t>
      </w:r>
      <w:r w:rsidR="007F4ADE">
        <w:rPr>
          <w:b/>
        </w:rPr>
        <w:t xml:space="preserve"> </w:t>
      </w:r>
    </w:p>
    <w:p w:rsidR="004A71B7" w:rsidRPr="00826AE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>test obejmujący zagadnienia z</w:t>
      </w:r>
      <w:r w:rsidR="00946A18">
        <w:t xml:space="preserve"> rynku pracy i prawa pracy </w:t>
      </w:r>
      <w:r>
        <w:t xml:space="preserve"> (podręczniki do naucz</w:t>
      </w:r>
      <w:r w:rsidR="00785BC5">
        <w:t>ania podstaw przedsiębiorczości, arkusze egzaminacyjne ze starego egzaminu zawodowego część II</w:t>
      </w:r>
      <w:r>
        <w:t xml:space="preserve">) przeprowadzony </w:t>
      </w:r>
      <w:r w:rsidR="00824082" w:rsidRPr="00824082">
        <w:rPr>
          <w:b/>
        </w:rPr>
        <w:t>19.09.2016r. na lekcji trzeciej</w:t>
      </w:r>
      <w:r w:rsidR="00824082">
        <w:t xml:space="preserve"> </w:t>
      </w:r>
      <w:r>
        <w:t xml:space="preserve">w szkole zgłaszającej uczniów do konkursu przez </w:t>
      </w:r>
      <w:r w:rsidR="00802006">
        <w:t>szkolnego koordynatora konkursu</w:t>
      </w:r>
    </w:p>
    <w:p w:rsidR="00826AEF" w:rsidRPr="00826AE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>szkoła zapewnia warunki do samodzielnej pracy uczniów</w:t>
      </w:r>
    </w:p>
    <w:p w:rsidR="00826AEF" w:rsidRPr="00826AE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 xml:space="preserve">jury konkursu w składzie </w:t>
      </w:r>
      <w:r w:rsidR="00802006">
        <w:t>szkolny koordynator konkursu</w:t>
      </w:r>
      <w:r>
        <w:t xml:space="preserve"> oraz dwóch nauczycieli z danej szkoły wyłoni </w:t>
      </w:r>
      <w:r w:rsidR="00802006">
        <w:t xml:space="preserve">pięć </w:t>
      </w:r>
      <w:r>
        <w:t>najlepszych testów pod względem liczby uzyskanych punktów</w:t>
      </w:r>
    </w:p>
    <w:p w:rsidR="00826AEF" w:rsidRPr="00826AE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 xml:space="preserve">lista </w:t>
      </w:r>
      <w:r w:rsidR="00802006">
        <w:t xml:space="preserve">osób </w:t>
      </w:r>
      <w:r>
        <w:t>zakwalifikowanych do II etapu zostanie ogłoszona uczniom w tym samym dniu</w:t>
      </w:r>
    </w:p>
    <w:p w:rsidR="00826AEF" w:rsidRDefault="00826AEF" w:rsidP="00557505">
      <w:pPr>
        <w:pStyle w:val="Akapitzlist"/>
        <w:numPr>
          <w:ilvl w:val="2"/>
          <w:numId w:val="1"/>
        </w:numPr>
        <w:jc w:val="both"/>
        <w:rPr>
          <w:b/>
        </w:rPr>
      </w:pPr>
      <w:r>
        <w:rPr>
          <w:b/>
        </w:rPr>
        <w:t>Etap II</w:t>
      </w:r>
    </w:p>
    <w:p w:rsidR="00826AEF" w:rsidRPr="00826AE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>przedstawienie własnych dokumentów aplikacyjnych</w:t>
      </w:r>
      <w:r w:rsidR="007F4ADE">
        <w:t xml:space="preserve"> w wersji papierowej</w:t>
      </w:r>
      <w:r>
        <w:t xml:space="preserve"> zgodnie z </w:t>
      </w:r>
      <w:r w:rsidR="00E60A72">
        <w:t> </w:t>
      </w:r>
      <w:r w:rsidR="007C20CB">
        <w:t>aktualnie</w:t>
      </w:r>
      <w:r>
        <w:t xml:space="preserve"> wybranym przez ucznia kierunkiem kształcenia (należy złożyć u szkolneg</w:t>
      </w:r>
      <w:r w:rsidR="00802006">
        <w:t xml:space="preserve">o koordynatora konkursu </w:t>
      </w:r>
      <w:r w:rsidR="00824082">
        <w:t xml:space="preserve">do </w:t>
      </w:r>
      <w:r w:rsidR="00824082" w:rsidRPr="00824082">
        <w:rPr>
          <w:b/>
        </w:rPr>
        <w:t>26.09.2016r.</w:t>
      </w:r>
      <w:r>
        <w:t>)</w:t>
      </w:r>
    </w:p>
    <w:p w:rsidR="00826AEF" w:rsidRPr="00E012D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 xml:space="preserve">cv i list motywacyjny zostanie oceniony przez kilkuosobową grupę niezależnych ekspertów zaproszonych do udziału w konkursie (pracownik urzędu pracy, </w:t>
      </w:r>
      <w:r w:rsidR="00802006">
        <w:t>Punktu Pośrednictwa Pracy</w:t>
      </w:r>
      <w:r>
        <w:t xml:space="preserve">, </w:t>
      </w:r>
      <w:r w:rsidR="00802006">
        <w:t xml:space="preserve"> doradca zawodowy, </w:t>
      </w:r>
      <w:r>
        <w:t>pracodawcy)</w:t>
      </w:r>
    </w:p>
    <w:p w:rsidR="00826AEF" w:rsidRPr="00824082" w:rsidRDefault="005447B1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>do etapu trzeciego przechodzi dziesięć osób</w:t>
      </w:r>
      <w:r w:rsidR="00AD0DEB">
        <w:t xml:space="preserve"> z najwyższą ilością punktów</w:t>
      </w:r>
    </w:p>
    <w:p w:rsidR="00824082" w:rsidRPr="00AD0DEB" w:rsidRDefault="00824082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 xml:space="preserve">lista osób zakwalifikowanych zostanie ogłoszona </w:t>
      </w:r>
      <w:r w:rsidRPr="00824082">
        <w:rPr>
          <w:b/>
        </w:rPr>
        <w:t>30.09.2016r.</w:t>
      </w:r>
      <w:r>
        <w:t xml:space="preserve"> na stronie ZSH i JDK</w:t>
      </w:r>
    </w:p>
    <w:p w:rsidR="00AD0DEB" w:rsidRPr="00826AEF" w:rsidRDefault="00AD0DEB" w:rsidP="00557505">
      <w:pPr>
        <w:pStyle w:val="Akapitzlist"/>
        <w:ind w:left="1134"/>
        <w:jc w:val="both"/>
        <w:rPr>
          <w:b/>
        </w:rPr>
      </w:pPr>
    </w:p>
    <w:p w:rsidR="00826AEF" w:rsidRDefault="00826AEF" w:rsidP="00557505">
      <w:pPr>
        <w:pStyle w:val="Akapitzlist"/>
        <w:numPr>
          <w:ilvl w:val="2"/>
          <w:numId w:val="1"/>
        </w:numPr>
        <w:jc w:val="both"/>
        <w:rPr>
          <w:b/>
        </w:rPr>
      </w:pPr>
      <w:r>
        <w:rPr>
          <w:b/>
        </w:rPr>
        <w:t>Etap III</w:t>
      </w:r>
    </w:p>
    <w:p w:rsidR="00826AEF" w:rsidRPr="00F913AC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 w:rsidRPr="00826AEF">
        <w:t>rozmowa kwalifikacyjna z "przyszłym pracodawcą"</w:t>
      </w:r>
      <w:r w:rsidR="00E14D58">
        <w:t xml:space="preserve"> i ekspertem od autoprezentacji</w:t>
      </w:r>
      <w:r w:rsidR="00F913AC">
        <w:t xml:space="preserve"> , która odbędzie się </w:t>
      </w:r>
      <w:r w:rsidR="00F913AC" w:rsidRPr="00F913AC">
        <w:rPr>
          <w:b/>
        </w:rPr>
        <w:t>17.10.2016r. lub 18.10.2016r.</w:t>
      </w:r>
    </w:p>
    <w:p w:rsidR="00087D4E" w:rsidRPr="00826AEF" w:rsidRDefault="00087D4E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>uzyskane punkty</w:t>
      </w:r>
      <w:r w:rsidR="00AD0DEB">
        <w:t xml:space="preserve"> z </w:t>
      </w:r>
      <w:r>
        <w:t xml:space="preserve"> II i III etapu będą się sumować</w:t>
      </w:r>
    </w:p>
    <w:p w:rsidR="00826AEF" w:rsidRDefault="00087D4E" w:rsidP="00557505">
      <w:pPr>
        <w:pStyle w:val="Akapitzlist"/>
        <w:numPr>
          <w:ilvl w:val="3"/>
          <w:numId w:val="1"/>
        </w:numPr>
        <w:jc w:val="both"/>
      </w:pPr>
      <w:r>
        <w:t xml:space="preserve">w przypadku jednakowej ilości punktów </w:t>
      </w:r>
      <w:r w:rsidR="00AD0DEB">
        <w:t>przewidziana jest dogrywka w formie testu</w:t>
      </w:r>
    </w:p>
    <w:p w:rsidR="00826AEF" w:rsidRDefault="00826AEF" w:rsidP="00557505">
      <w:pPr>
        <w:jc w:val="both"/>
      </w:pPr>
    </w:p>
    <w:p w:rsidR="00826AEF" w:rsidRDefault="00A70440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 w:rsidRPr="00A70440">
        <w:rPr>
          <w:b/>
        </w:rPr>
        <w:t>Ustalenia końcowe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 w:rsidRPr="00A70440">
        <w:rPr>
          <w:rFonts w:eastAsia="Calibri" w:cstheme="minorHAnsi"/>
        </w:rPr>
        <w:t>Wszyscy uczestnicy III</w:t>
      </w:r>
      <w:r>
        <w:rPr>
          <w:rFonts w:eastAsia="Calibri" w:cstheme="minorHAnsi"/>
        </w:rPr>
        <w:t xml:space="preserve"> etapu otrzymają dyplomy potwierdzające udział w konkursie.</w:t>
      </w:r>
      <w:r>
        <w:rPr>
          <w:rFonts w:eastAsia="Calibri" w:cstheme="minorHAnsi"/>
        </w:rPr>
        <w:tab/>
        <w:t xml:space="preserve"> Przewidziane są również nagrody r</w:t>
      </w:r>
      <w:r w:rsidR="00EE6717">
        <w:rPr>
          <w:rFonts w:eastAsia="Calibri" w:cstheme="minorHAnsi"/>
        </w:rPr>
        <w:t>zeczowe i możliwość odbywania dodatkowej praktyki w celu posze</w:t>
      </w:r>
      <w:r w:rsidR="00A92730">
        <w:rPr>
          <w:rFonts w:eastAsia="Calibri" w:cstheme="minorHAnsi"/>
        </w:rPr>
        <w:t>rzania umiejętności zawodowych.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Przesłanie formularza zgłoszeniowego oznacza wyrażenie przez uczestników zgody na przetwarzanie danych osobowych dla potrzeb konkursu zgodnie z zamieszczoną w formularzu klauzulą.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Organizator zastrzega sobie prawo do publikowania informacji o konkursie w celach promocyjnych konkursu na stronach internetowych szkół, w prasie i telewizji lokalnej.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Regulamin konkurs</w:t>
      </w:r>
      <w:r w:rsidR="00A92730">
        <w:rPr>
          <w:rFonts w:eastAsia="Calibri" w:cstheme="minorHAnsi"/>
        </w:rPr>
        <w:t>u jest dostępny na stronie ZSH i JDK.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Przystąpienie do konkursu jest równoznaczne z akceptacją treści regulaminu.</w:t>
      </w:r>
    </w:p>
    <w:sectPr w:rsidR="00A70440" w:rsidRPr="00A70440" w:rsidSect="0036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3D9"/>
    <w:multiLevelType w:val="multilevel"/>
    <w:tmpl w:val="F98E4B08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40" w:firstLine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lvlText w:val=""/>
      <w:lvlJc w:val="left"/>
      <w:pPr>
        <w:ind w:left="454" w:firstLine="11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85D7C"/>
    <w:rsid w:val="00026055"/>
    <w:rsid w:val="00087D4E"/>
    <w:rsid w:val="000F6AE1"/>
    <w:rsid w:val="0025343E"/>
    <w:rsid w:val="002C6D93"/>
    <w:rsid w:val="003609AD"/>
    <w:rsid w:val="003C3B75"/>
    <w:rsid w:val="004A71B7"/>
    <w:rsid w:val="00532170"/>
    <w:rsid w:val="005447B1"/>
    <w:rsid w:val="00557505"/>
    <w:rsid w:val="006C56DC"/>
    <w:rsid w:val="006D57E7"/>
    <w:rsid w:val="00785BC5"/>
    <w:rsid w:val="007C20CB"/>
    <w:rsid w:val="007F4ADE"/>
    <w:rsid w:val="00802006"/>
    <w:rsid w:val="00824082"/>
    <w:rsid w:val="00826AEF"/>
    <w:rsid w:val="00946A18"/>
    <w:rsid w:val="00A60C3A"/>
    <w:rsid w:val="00A70440"/>
    <w:rsid w:val="00A85D7C"/>
    <w:rsid w:val="00A92730"/>
    <w:rsid w:val="00AD0DEB"/>
    <w:rsid w:val="00BB752F"/>
    <w:rsid w:val="00C7685F"/>
    <w:rsid w:val="00D73C85"/>
    <w:rsid w:val="00D877DB"/>
    <w:rsid w:val="00E012DF"/>
    <w:rsid w:val="00E14D58"/>
    <w:rsid w:val="00E60A72"/>
    <w:rsid w:val="00EB75C2"/>
    <w:rsid w:val="00EE6717"/>
    <w:rsid w:val="00F9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A9A1-B170-4F31-9AA6-40634694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ih</cp:lastModifiedBy>
  <cp:revision>24</cp:revision>
  <dcterms:created xsi:type="dcterms:W3CDTF">2016-07-05T07:31:00Z</dcterms:created>
  <dcterms:modified xsi:type="dcterms:W3CDTF">2016-09-04T09:47:00Z</dcterms:modified>
</cp:coreProperties>
</file>